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E29" w:rsidRPr="00A62E29" w:rsidRDefault="00A62E29" w:rsidP="00A62E29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A62E29">
        <w:rPr>
          <w:rFonts w:asciiTheme="minorHAnsi" w:hAnsiTheme="minorHAnsi"/>
          <w:b/>
          <w:sz w:val="28"/>
          <w:szCs w:val="28"/>
          <w:u w:val="single"/>
        </w:rPr>
        <w:t xml:space="preserve">Slovenský poľovnícky zväz Klub trubačov Slovenskej republiky, </w:t>
      </w:r>
    </w:p>
    <w:p w:rsidR="00A62E29" w:rsidRPr="00A62E29" w:rsidRDefault="00A62E29" w:rsidP="00A62E29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A62E29">
        <w:rPr>
          <w:rFonts w:asciiTheme="minorHAnsi" w:hAnsiTheme="minorHAnsi"/>
          <w:b/>
          <w:sz w:val="28"/>
          <w:szCs w:val="28"/>
          <w:u w:val="single"/>
        </w:rPr>
        <w:t>Hradná 534, 033 01 Liptovský Hrádok</w:t>
      </w:r>
    </w:p>
    <w:p w:rsidR="00A62E29" w:rsidRDefault="00A62E29" w:rsidP="00245BD3">
      <w:pPr>
        <w:rPr>
          <w:rFonts w:asciiTheme="minorHAnsi" w:hAnsiTheme="minorHAnsi"/>
          <w:b/>
        </w:rPr>
      </w:pPr>
    </w:p>
    <w:p w:rsidR="00A62E29" w:rsidRPr="00A62E29" w:rsidRDefault="00A62E29" w:rsidP="00A62E29">
      <w:pPr>
        <w:jc w:val="center"/>
        <w:rPr>
          <w:rFonts w:asciiTheme="minorHAnsi" w:hAnsiTheme="minorHAnsi"/>
          <w:b/>
          <w:u w:val="single"/>
        </w:rPr>
      </w:pPr>
      <w:r w:rsidRPr="00A62E29">
        <w:rPr>
          <w:rFonts w:asciiTheme="minorHAnsi" w:hAnsiTheme="minorHAnsi"/>
          <w:b/>
          <w:u w:val="single"/>
        </w:rPr>
        <w:t>Zápisnica z výročnej členskej schôdze</w:t>
      </w:r>
    </w:p>
    <w:p w:rsidR="00245BD3" w:rsidRPr="00AB0507" w:rsidRDefault="00A62E29" w:rsidP="00A62E29">
      <w:pPr>
        <w:rPr>
          <w:rFonts w:asciiTheme="minorHAnsi" w:hAnsiTheme="minorHAnsi"/>
        </w:rPr>
      </w:pPr>
      <w:r w:rsidRPr="00A62E29">
        <w:rPr>
          <w:rFonts w:asciiTheme="minorHAnsi" w:hAnsiTheme="minorHAnsi"/>
        </w:rPr>
        <w:t xml:space="preserve">Výročná členská schôdza sa uskutočnila dňa </w:t>
      </w:r>
      <w:r w:rsidR="00D324C6">
        <w:rPr>
          <w:rFonts w:asciiTheme="minorHAnsi" w:hAnsiTheme="minorHAnsi"/>
        </w:rPr>
        <w:t>20.1.2024</w:t>
      </w:r>
      <w:r w:rsidRPr="00A62E29">
        <w:rPr>
          <w:rFonts w:asciiTheme="minorHAnsi" w:hAnsiTheme="minorHAnsi"/>
        </w:rPr>
        <w:t xml:space="preserve"> v priestoroch Strednej odbornej školy lesníckej a drevárskej Jozefa Dekreta Matejovie, Hradná 534, Liptovský Hrádok. Schôdza bola zvolaná v súlade s §7, ods. 2 stanov KT SR zverejnením pozvánky na we</w:t>
      </w:r>
      <w:r>
        <w:rPr>
          <w:rFonts w:asciiTheme="minorHAnsi" w:hAnsiTheme="minorHAnsi"/>
        </w:rPr>
        <w:t xml:space="preserve">bovom sídle klubu. </w:t>
      </w:r>
      <w:r w:rsidR="00245BD3" w:rsidRPr="00A62E29">
        <w:rPr>
          <w:rFonts w:asciiTheme="minorHAnsi" w:hAnsiTheme="minorHAnsi"/>
        </w:rPr>
        <w:t>Prítomní:</w:t>
      </w:r>
      <w:r>
        <w:rPr>
          <w:rFonts w:asciiTheme="minorHAnsi" w:hAnsiTheme="minorHAnsi"/>
          <w:b/>
        </w:rPr>
        <w:t xml:space="preserve"> </w:t>
      </w:r>
      <w:r w:rsidR="00D324C6">
        <w:rPr>
          <w:rFonts w:asciiTheme="minorHAnsi" w:hAnsiTheme="minorHAnsi"/>
        </w:rPr>
        <w:t>Podľa prezenčnej listiny :</w:t>
      </w:r>
      <w:r w:rsidR="00F145F6">
        <w:rPr>
          <w:rFonts w:asciiTheme="minorHAnsi" w:hAnsiTheme="minorHAnsi"/>
        </w:rPr>
        <w:t xml:space="preserve"> 51</w:t>
      </w:r>
    </w:p>
    <w:p w:rsidR="00245BD3" w:rsidRPr="00AB0507" w:rsidRDefault="00245BD3" w:rsidP="00245BD3">
      <w:pPr>
        <w:rPr>
          <w:rFonts w:asciiTheme="minorHAnsi" w:hAnsiTheme="minorHAnsi"/>
          <w:b/>
        </w:rPr>
      </w:pPr>
      <w:r w:rsidRPr="00AB0507">
        <w:rPr>
          <w:rFonts w:asciiTheme="minorHAnsi" w:hAnsiTheme="minorHAnsi"/>
          <w:b/>
        </w:rPr>
        <w:t>Program zasadnutia:</w:t>
      </w:r>
    </w:p>
    <w:p w:rsidR="00245BD3" w:rsidRPr="00AB0507" w:rsidRDefault="00245BD3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 xml:space="preserve">Otvorenie zasadnutia a </w:t>
      </w:r>
      <w:r w:rsidR="00877F00" w:rsidRPr="00AB0507">
        <w:rPr>
          <w:sz w:val="24"/>
          <w:szCs w:val="24"/>
        </w:rPr>
        <w:t>úvodné záležitosti</w:t>
      </w:r>
    </w:p>
    <w:p w:rsidR="00245BD3" w:rsidRPr="00AB0507" w:rsidRDefault="00877F00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>Správa o hospodárení v roku 202</w:t>
      </w:r>
      <w:r w:rsidR="00DF25F8">
        <w:rPr>
          <w:sz w:val="24"/>
          <w:szCs w:val="24"/>
        </w:rPr>
        <w:t>3</w:t>
      </w:r>
    </w:p>
    <w:p w:rsidR="00245BD3" w:rsidRPr="00AB0507" w:rsidRDefault="00877F00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>Správa o činnosti v roku 202</w:t>
      </w:r>
      <w:r w:rsidR="00DF25F8">
        <w:rPr>
          <w:sz w:val="24"/>
          <w:szCs w:val="24"/>
        </w:rPr>
        <w:t>3</w:t>
      </w:r>
    </w:p>
    <w:p w:rsidR="00245BD3" w:rsidRPr="00AB0507" w:rsidRDefault="00877F00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>Plán podujatí na rok 202</w:t>
      </w:r>
      <w:r w:rsidR="00DF25F8">
        <w:rPr>
          <w:sz w:val="24"/>
          <w:szCs w:val="24"/>
        </w:rPr>
        <w:t>4</w:t>
      </w:r>
    </w:p>
    <w:p w:rsidR="00245BD3" w:rsidRPr="00AB0507" w:rsidRDefault="00245BD3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>Návrh rozpočtu na rok 202</w:t>
      </w:r>
      <w:r w:rsidR="00DF25F8">
        <w:rPr>
          <w:sz w:val="24"/>
          <w:szCs w:val="24"/>
        </w:rPr>
        <w:t>4</w:t>
      </w:r>
    </w:p>
    <w:p w:rsidR="00245BD3" w:rsidRPr="00AB0507" w:rsidRDefault="00877F00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 xml:space="preserve">Diskusia </w:t>
      </w:r>
    </w:p>
    <w:p w:rsidR="00245BD3" w:rsidRPr="00AB0507" w:rsidRDefault="00877F00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>Záver</w:t>
      </w:r>
      <w:r w:rsidR="00245BD3" w:rsidRPr="00AB0507">
        <w:rPr>
          <w:sz w:val="24"/>
          <w:szCs w:val="24"/>
        </w:rPr>
        <w:t xml:space="preserve"> a ukončenie </w:t>
      </w:r>
      <w:r w:rsidRPr="00AB0507">
        <w:rPr>
          <w:sz w:val="24"/>
          <w:szCs w:val="24"/>
        </w:rPr>
        <w:t>členskej schôdze</w:t>
      </w:r>
      <w:r w:rsidR="00245BD3" w:rsidRPr="00AB0507">
        <w:rPr>
          <w:sz w:val="24"/>
          <w:szCs w:val="24"/>
        </w:rPr>
        <w:t xml:space="preserve"> klubu trubačov   </w:t>
      </w:r>
    </w:p>
    <w:p w:rsidR="00912B68" w:rsidRPr="00AB0507" w:rsidRDefault="00AB7A5B" w:rsidP="00912B68">
      <w:pPr>
        <w:ind w:left="360" w:hanging="360"/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  <w:i/>
          <w:u w:val="single"/>
        </w:rPr>
        <w:t>K bodu 1</w:t>
      </w:r>
      <w:r w:rsidR="00912B68" w:rsidRPr="00AB0507">
        <w:rPr>
          <w:rFonts w:asciiTheme="minorHAnsi" w:hAnsiTheme="minorHAnsi"/>
          <w:i/>
          <w:u w:val="single"/>
        </w:rPr>
        <w:t xml:space="preserve"> -</w:t>
      </w:r>
      <w:r w:rsidR="00877F00" w:rsidRPr="00AB0507">
        <w:rPr>
          <w:rFonts w:asciiTheme="minorHAnsi" w:hAnsiTheme="minorHAnsi"/>
          <w:i/>
          <w:u w:val="single"/>
        </w:rPr>
        <w:t>Otvorenie zasadnutia a úvodné záležitosti</w:t>
      </w:r>
    </w:p>
    <w:p w:rsidR="0076066F" w:rsidRPr="00AB0507" w:rsidRDefault="00AB7A5B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>Predseda klubu J</w:t>
      </w:r>
      <w:r w:rsidR="001F43F7" w:rsidRPr="00AB0507">
        <w:rPr>
          <w:rFonts w:asciiTheme="minorHAnsi" w:hAnsiTheme="minorHAnsi"/>
        </w:rPr>
        <w:t>akub</w:t>
      </w:r>
      <w:r w:rsidRPr="00AB0507">
        <w:rPr>
          <w:rFonts w:asciiTheme="minorHAnsi" w:hAnsiTheme="minorHAnsi"/>
        </w:rPr>
        <w:t xml:space="preserve"> Badrna privítal prítomných a </w:t>
      </w:r>
      <w:r w:rsidR="00FC6528" w:rsidRPr="00AB0507">
        <w:rPr>
          <w:rFonts w:asciiTheme="minorHAnsi" w:hAnsiTheme="minorHAnsi"/>
        </w:rPr>
        <w:t>oboznámil ich s</w:t>
      </w:r>
      <w:r w:rsidRPr="00AB0507">
        <w:rPr>
          <w:rFonts w:asciiTheme="minorHAnsi" w:hAnsiTheme="minorHAnsi"/>
        </w:rPr>
        <w:t xml:space="preserve"> program</w:t>
      </w:r>
      <w:r w:rsidR="00FC6528" w:rsidRPr="00AB0507">
        <w:rPr>
          <w:rFonts w:asciiTheme="minorHAnsi" w:hAnsiTheme="minorHAnsi"/>
        </w:rPr>
        <w:t>om</w:t>
      </w:r>
      <w:r w:rsidRPr="00AB0507">
        <w:rPr>
          <w:rFonts w:asciiTheme="minorHAnsi" w:hAnsiTheme="minorHAnsi"/>
        </w:rPr>
        <w:t xml:space="preserve">  zasadnutia. </w:t>
      </w:r>
    </w:p>
    <w:p w:rsidR="00FC6528" w:rsidRPr="00AB0507" w:rsidRDefault="00AB7A5B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Program bol jednohlasne schválený. </w:t>
      </w:r>
    </w:p>
    <w:p w:rsidR="00AB7A5B" w:rsidRPr="00AB0507" w:rsidRDefault="00AB7A5B">
      <w:pPr>
        <w:rPr>
          <w:rFonts w:asciiTheme="minorHAnsi" w:hAnsiTheme="minorHAnsi"/>
          <w:i/>
        </w:rPr>
      </w:pPr>
      <w:r w:rsidRPr="00AB0507">
        <w:rPr>
          <w:rFonts w:asciiTheme="minorHAnsi" w:hAnsiTheme="minorHAnsi"/>
        </w:rPr>
        <w:t>Zápisom zápisnice bola poverená H. Grellnethová.</w:t>
      </w:r>
    </w:p>
    <w:p w:rsidR="00912B68" w:rsidRPr="00AB0507" w:rsidRDefault="00AB7A5B" w:rsidP="00912B68">
      <w:pPr>
        <w:ind w:left="360" w:hanging="360"/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  <w:i/>
          <w:u w:val="single"/>
        </w:rPr>
        <w:t>K bodu 2</w:t>
      </w:r>
      <w:r w:rsidR="00912B68" w:rsidRPr="00AB0507">
        <w:rPr>
          <w:rFonts w:asciiTheme="minorHAnsi" w:hAnsiTheme="minorHAnsi"/>
          <w:i/>
          <w:u w:val="single"/>
        </w:rPr>
        <w:t xml:space="preserve">- </w:t>
      </w:r>
      <w:r w:rsidR="00877F00" w:rsidRPr="00AB0507">
        <w:rPr>
          <w:rFonts w:asciiTheme="minorHAnsi" w:hAnsiTheme="minorHAnsi"/>
          <w:i/>
          <w:u w:val="single"/>
        </w:rPr>
        <w:t>Správa o hospodárení v roku 2</w:t>
      </w:r>
      <w:r w:rsidR="00D324C6">
        <w:rPr>
          <w:rFonts w:asciiTheme="minorHAnsi" w:hAnsiTheme="minorHAnsi"/>
          <w:i/>
          <w:u w:val="single"/>
        </w:rPr>
        <w:t>023</w:t>
      </w:r>
    </w:p>
    <w:p w:rsidR="00877F00" w:rsidRPr="00AB0507" w:rsidRDefault="00D324C6" w:rsidP="00912B68">
      <w:pPr>
        <w:rPr>
          <w:rFonts w:asciiTheme="minorHAnsi" w:hAnsiTheme="minorHAnsi"/>
        </w:rPr>
      </w:pPr>
      <w:r>
        <w:rPr>
          <w:rFonts w:asciiTheme="minorHAnsi" w:hAnsiTheme="minorHAnsi"/>
        </w:rPr>
        <w:t>Predseda KT SR J.Badrna</w:t>
      </w:r>
      <w:r w:rsidR="00882941" w:rsidRPr="00AB0507">
        <w:rPr>
          <w:rFonts w:asciiTheme="minorHAnsi" w:hAnsiTheme="minorHAnsi"/>
        </w:rPr>
        <w:t xml:space="preserve">, </w:t>
      </w:r>
      <w:r w:rsidR="00A0356B" w:rsidRPr="00AB0507">
        <w:rPr>
          <w:rFonts w:asciiTheme="minorHAnsi" w:hAnsiTheme="minorHAnsi"/>
        </w:rPr>
        <w:t>prednieso</w:t>
      </w:r>
      <w:r w:rsidR="0076066F" w:rsidRPr="00AB0507">
        <w:rPr>
          <w:rFonts w:asciiTheme="minorHAnsi" w:hAnsiTheme="minorHAnsi"/>
        </w:rPr>
        <w:t>l</w:t>
      </w:r>
      <w:r w:rsidR="00A0356B" w:rsidRPr="00AB0507">
        <w:rPr>
          <w:rFonts w:asciiTheme="minorHAnsi" w:hAnsiTheme="minorHAnsi"/>
        </w:rPr>
        <w:t xml:space="preserve"> správu </w:t>
      </w:r>
      <w:r w:rsidR="0076066F" w:rsidRPr="00AB0507">
        <w:rPr>
          <w:rFonts w:asciiTheme="minorHAnsi" w:hAnsiTheme="minorHAnsi"/>
        </w:rPr>
        <w:t>o hospodárení klubu v roku 202</w:t>
      </w:r>
      <w:r w:rsidR="00DF25F8">
        <w:rPr>
          <w:rFonts w:asciiTheme="minorHAnsi" w:hAnsiTheme="minorHAnsi"/>
        </w:rPr>
        <w:t>3</w:t>
      </w:r>
      <w:r w:rsidR="0076066F" w:rsidRPr="00AB0507">
        <w:rPr>
          <w:rFonts w:asciiTheme="minorHAnsi" w:hAnsiTheme="minorHAnsi"/>
        </w:rPr>
        <w:t>. Prítomných oboznámil s jednotlivými položkami.</w:t>
      </w:r>
    </w:p>
    <w:p w:rsidR="00A85D3C" w:rsidRPr="00AB0507" w:rsidRDefault="00A85D3C" w:rsidP="00912B68">
      <w:pPr>
        <w:rPr>
          <w:rFonts w:asciiTheme="minorHAnsi" w:hAnsiTheme="minorHAnsi"/>
        </w:rPr>
      </w:pPr>
    </w:p>
    <w:p w:rsidR="0076066F" w:rsidRPr="00AB0507" w:rsidRDefault="0076066F" w:rsidP="00912B68">
      <w:pPr>
        <w:rPr>
          <w:rFonts w:asciiTheme="minorHAnsi" w:hAnsiTheme="minorHAnsi"/>
          <w:b/>
        </w:rPr>
      </w:pPr>
      <w:r w:rsidRPr="00AB0507">
        <w:rPr>
          <w:rFonts w:asciiTheme="minorHAnsi" w:hAnsiTheme="minorHAnsi"/>
        </w:rPr>
        <w:t xml:space="preserve">Správa o </w:t>
      </w:r>
      <w:r w:rsidR="00882941" w:rsidRPr="00AB0507">
        <w:rPr>
          <w:rFonts w:asciiTheme="minorHAnsi" w:hAnsiTheme="minorHAnsi"/>
        </w:rPr>
        <w:t>hospodárení</w:t>
      </w:r>
      <w:r w:rsidRPr="00AB0507">
        <w:rPr>
          <w:rFonts w:asciiTheme="minorHAnsi" w:hAnsiTheme="minorHAnsi"/>
        </w:rPr>
        <w:t xml:space="preserve"> bola </w:t>
      </w:r>
      <w:r w:rsidR="00882941" w:rsidRPr="00AB0507">
        <w:rPr>
          <w:rFonts w:asciiTheme="minorHAnsi" w:hAnsiTheme="minorHAnsi"/>
        </w:rPr>
        <w:t xml:space="preserve">prijatá </w:t>
      </w:r>
      <w:r w:rsidR="00126056" w:rsidRPr="00AB0507">
        <w:rPr>
          <w:rFonts w:asciiTheme="minorHAnsi" w:hAnsiTheme="minorHAnsi"/>
        </w:rPr>
        <w:t xml:space="preserve">členskou </w:t>
      </w:r>
      <w:r w:rsidR="008D085D">
        <w:rPr>
          <w:rFonts w:asciiTheme="minorHAnsi" w:hAnsiTheme="minorHAnsi"/>
        </w:rPr>
        <w:t>s</w:t>
      </w:r>
      <w:r w:rsidR="00126056" w:rsidRPr="00AB0507">
        <w:rPr>
          <w:rFonts w:asciiTheme="minorHAnsi" w:hAnsiTheme="minorHAnsi"/>
        </w:rPr>
        <w:t xml:space="preserve">chôdzou </w:t>
      </w:r>
      <w:r w:rsidRPr="00AB0507">
        <w:rPr>
          <w:rFonts w:asciiTheme="minorHAnsi" w:hAnsiTheme="minorHAnsi"/>
        </w:rPr>
        <w:t>na vedomie</w:t>
      </w:r>
      <w:bookmarkStart w:id="0" w:name="_GoBack"/>
      <w:bookmarkEnd w:id="0"/>
      <w:r w:rsidR="008D085D">
        <w:rPr>
          <w:rFonts w:asciiTheme="minorHAnsi" w:hAnsiTheme="minorHAnsi"/>
        </w:rPr>
        <w:t>.</w:t>
      </w:r>
    </w:p>
    <w:p w:rsidR="00912B68" w:rsidRPr="00AB0507" w:rsidRDefault="00586413" w:rsidP="00912B68">
      <w:pPr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  <w:i/>
          <w:u w:val="single"/>
        </w:rPr>
        <w:t>K bodu 3</w:t>
      </w:r>
      <w:r w:rsidR="00912B68" w:rsidRPr="00AB0507">
        <w:rPr>
          <w:rFonts w:asciiTheme="minorHAnsi" w:hAnsiTheme="minorHAnsi"/>
          <w:i/>
          <w:u w:val="single"/>
        </w:rPr>
        <w:t xml:space="preserve">- </w:t>
      </w:r>
      <w:r w:rsidR="00877F00" w:rsidRPr="00AB0507">
        <w:rPr>
          <w:rFonts w:asciiTheme="minorHAnsi" w:hAnsiTheme="minorHAnsi"/>
          <w:i/>
          <w:u w:val="single"/>
        </w:rPr>
        <w:t>Správa o činnosti v roku 202</w:t>
      </w:r>
      <w:r w:rsidR="00D324C6">
        <w:rPr>
          <w:rFonts w:asciiTheme="minorHAnsi" w:hAnsiTheme="minorHAnsi"/>
          <w:i/>
          <w:u w:val="single"/>
        </w:rPr>
        <w:t>3</w:t>
      </w:r>
    </w:p>
    <w:p w:rsidR="00877F00" w:rsidRPr="00AB0507" w:rsidRDefault="0076066F" w:rsidP="00912B68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Predseda klubu predniesol správu o činnosti </w:t>
      </w:r>
      <w:r w:rsidR="003B5AB2">
        <w:rPr>
          <w:rFonts w:asciiTheme="minorHAnsi" w:hAnsiTheme="minorHAnsi"/>
        </w:rPr>
        <w:t>K</w:t>
      </w:r>
      <w:r w:rsidRPr="00AB0507">
        <w:rPr>
          <w:rFonts w:asciiTheme="minorHAnsi" w:hAnsiTheme="minorHAnsi"/>
        </w:rPr>
        <w:t>lubu trubačov v roku 202</w:t>
      </w:r>
      <w:r w:rsidR="00D324C6">
        <w:rPr>
          <w:rFonts w:asciiTheme="minorHAnsi" w:hAnsiTheme="minorHAnsi"/>
        </w:rPr>
        <w:t>3</w:t>
      </w:r>
      <w:r w:rsidRPr="00AB0507">
        <w:rPr>
          <w:rFonts w:asciiTheme="minorHAnsi" w:hAnsiTheme="minorHAnsi"/>
        </w:rPr>
        <w:t xml:space="preserve">. Správa o činnosti je zverejnená na stránke </w:t>
      </w:r>
      <w:r w:rsidR="003B5AB2">
        <w:rPr>
          <w:rFonts w:asciiTheme="minorHAnsi" w:hAnsiTheme="minorHAnsi"/>
        </w:rPr>
        <w:t>K</w:t>
      </w:r>
      <w:r w:rsidRPr="00AB0507">
        <w:rPr>
          <w:rFonts w:asciiTheme="minorHAnsi" w:hAnsiTheme="minorHAnsi"/>
        </w:rPr>
        <w:t>lubu trubačov v sekcií dokumenty.</w:t>
      </w:r>
    </w:p>
    <w:p w:rsidR="007B62F1" w:rsidRPr="00AB0507" w:rsidRDefault="0076066F" w:rsidP="00A62E29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>Správa o činnosti bola zobraná na vedomie</w:t>
      </w:r>
      <w:r w:rsidR="008D085D">
        <w:rPr>
          <w:rFonts w:asciiTheme="minorHAnsi" w:hAnsiTheme="minorHAnsi"/>
        </w:rPr>
        <w:t>.</w:t>
      </w:r>
      <w:r w:rsidR="007B62F1" w:rsidRPr="00AB0507">
        <w:rPr>
          <w:rFonts w:asciiTheme="minorHAnsi" w:hAnsiTheme="minorHAnsi"/>
        </w:rPr>
        <w:br w:type="page"/>
      </w:r>
    </w:p>
    <w:p w:rsidR="00912B68" w:rsidRPr="00AB0507" w:rsidRDefault="00586413" w:rsidP="00912B68">
      <w:pPr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  <w:i/>
          <w:u w:val="single"/>
        </w:rPr>
        <w:lastRenderedPageBreak/>
        <w:t>K bodu 4</w:t>
      </w:r>
      <w:r w:rsidR="00912B68" w:rsidRPr="00AB0507">
        <w:rPr>
          <w:rFonts w:asciiTheme="minorHAnsi" w:hAnsiTheme="minorHAnsi"/>
          <w:i/>
          <w:u w:val="single"/>
        </w:rPr>
        <w:t xml:space="preserve">- </w:t>
      </w:r>
      <w:r w:rsidR="00A0356B" w:rsidRPr="00AB0507">
        <w:rPr>
          <w:rFonts w:asciiTheme="minorHAnsi" w:hAnsiTheme="minorHAnsi"/>
          <w:i/>
          <w:u w:val="single"/>
        </w:rPr>
        <w:t>Plán podujatí</w:t>
      </w:r>
      <w:r w:rsidR="00912B68" w:rsidRPr="00AB0507">
        <w:rPr>
          <w:rFonts w:asciiTheme="minorHAnsi" w:hAnsiTheme="minorHAnsi"/>
          <w:i/>
          <w:u w:val="single"/>
        </w:rPr>
        <w:t xml:space="preserve"> na rok 202</w:t>
      </w:r>
      <w:r w:rsidR="00D324C6">
        <w:rPr>
          <w:rFonts w:asciiTheme="minorHAnsi" w:hAnsiTheme="minorHAnsi"/>
          <w:i/>
          <w:u w:val="single"/>
        </w:rPr>
        <w:t>4</w:t>
      </w:r>
    </w:p>
    <w:p w:rsidR="0076066F" w:rsidRPr="00AB0507" w:rsidRDefault="0076066F" w:rsidP="0076066F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Predseda klubu predniesol plán podujatí </w:t>
      </w:r>
      <w:r w:rsidR="003B5AB2">
        <w:rPr>
          <w:rFonts w:asciiTheme="minorHAnsi" w:hAnsiTheme="minorHAnsi"/>
        </w:rPr>
        <w:t>K</w:t>
      </w:r>
      <w:r w:rsidRPr="00AB0507">
        <w:rPr>
          <w:rFonts w:asciiTheme="minorHAnsi" w:hAnsiTheme="minorHAnsi"/>
        </w:rPr>
        <w:t>lubu trubačov na rok 202</w:t>
      </w:r>
      <w:r w:rsidR="00D324C6">
        <w:rPr>
          <w:rFonts w:asciiTheme="minorHAnsi" w:hAnsiTheme="minorHAnsi"/>
        </w:rPr>
        <w:t>4</w:t>
      </w:r>
      <w:r w:rsidRPr="00AB0507">
        <w:rPr>
          <w:rFonts w:asciiTheme="minorHAnsi" w:hAnsiTheme="minorHAnsi"/>
        </w:rPr>
        <w:t>. Plán podujatí je zverejnený</w:t>
      </w:r>
      <w:r w:rsidR="002A229B" w:rsidRPr="00AB0507">
        <w:rPr>
          <w:rFonts w:asciiTheme="minorHAnsi" w:hAnsiTheme="minorHAnsi"/>
        </w:rPr>
        <w:t xml:space="preserve"> na stránke </w:t>
      </w:r>
      <w:r w:rsidR="003B5AB2">
        <w:rPr>
          <w:rFonts w:asciiTheme="minorHAnsi" w:hAnsiTheme="minorHAnsi"/>
        </w:rPr>
        <w:t>K</w:t>
      </w:r>
      <w:r w:rsidR="002A229B" w:rsidRPr="00AB0507">
        <w:rPr>
          <w:rFonts w:asciiTheme="minorHAnsi" w:hAnsiTheme="minorHAnsi"/>
        </w:rPr>
        <w:t>lubu trubačo</w:t>
      </w:r>
      <w:r w:rsidR="000E39C3" w:rsidRPr="00AB0507">
        <w:rPr>
          <w:rFonts w:asciiTheme="minorHAnsi" w:hAnsiTheme="minorHAnsi"/>
        </w:rPr>
        <w:t>v</w:t>
      </w:r>
      <w:r w:rsidR="002A229B" w:rsidRPr="00AB0507">
        <w:rPr>
          <w:rFonts w:asciiTheme="minorHAnsi" w:hAnsiTheme="minorHAnsi"/>
        </w:rPr>
        <w:t xml:space="preserve"> aj</w:t>
      </w:r>
      <w:r w:rsidRPr="00AB0507">
        <w:rPr>
          <w:rFonts w:asciiTheme="minorHAnsi" w:hAnsiTheme="minorHAnsi"/>
        </w:rPr>
        <w:t xml:space="preserve"> v sekcií kalendárium.</w:t>
      </w:r>
    </w:p>
    <w:tbl>
      <w:tblPr>
        <w:tblW w:w="6380" w:type="dxa"/>
        <w:tblInd w:w="51" w:type="dxa"/>
        <w:tblCellMar>
          <w:left w:w="70" w:type="dxa"/>
          <w:right w:w="70" w:type="dxa"/>
        </w:tblCellMar>
        <w:tblLook w:val="04A0"/>
      </w:tblPr>
      <w:tblGrid>
        <w:gridCol w:w="1520"/>
        <w:gridCol w:w="4860"/>
      </w:tblGrid>
      <w:tr w:rsidR="00E9181E" w:rsidRPr="00E9181E" w:rsidTr="00E9181E">
        <w:trPr>
          <w:trHeight w:val="300"/>
        </w:trPr>
        <w:tc>
          <w:tcPr>
            <w:tcW w:w="638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sk-SK"/>
              </w:rPr>
              <w:t>Plán podujatí KT SR 2024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sk-SK"/>
              </w:rPr>
              <w:t>Dátum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sk-SK"/>
              </w:rPr>
              <w:t xml:space="preserve">Poduajatie 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19-21.1.2024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 xml:space="preserve">ZKT L.Hrádok 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20.1.2024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 xml:space="preserve">Členská schôdza KT.  L.Hrádok 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19.1.2024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Certifikačná skúška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sz w:val="22"/>
                <w:szCs w:val="22"/>
                <w:lang w:eastAsia="sk-SK"/>
              </w:rPr>
              <w:t>6.4.2024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sz w:val="22"/>
                <w:szCs w:val="22"/>
                <w:lang w:eastAsia="sk-SK"/>
              </w:rPr>
              <w:t>Akademická súťaž trubačov Poznáň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3.4.2024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sk-SK"/>
              </w:rPr>
            </w:pPr>
            <w:r w:rsidRPr="00E9181E">
              <w:rPr>
                <w:rFonts w:eastAsia="Times New Roman"/>
                <w:color w:val="000000"/>
                <w:sz w:val="20"/>
                <w:szCs w:val="20"/>
                <w:lang w:eastAsia="sk-SK"/>
              </w:rPr>
              <w:t>107. výročie narodenia T. Andrašovana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16.4.2024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sk-SK"/>
              </w:rPr>
            </w:pPr>
            <w:r w:rsidRPr="00E9181E">
              <w:rPr>
                <w:rFonts w:eastAsia="Times New Roman"/>
                <w:color w:val="000000"/>
                <w:sz w:val="20"/>
                <w:szCs w:val="20"/>
                <w:lang w:eastAsia="sk-SK"/>
              </w:rPr>
              <w:t>15.Vyročie vzniku KT SR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8.6.2024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Česko Slovenská súťaž trubačov Holíč 2024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14.6.2024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23. výročie úmrtia T. Andrašovana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27.6.2024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100. výročie narodenia P. Porubana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19.6.2024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Detský deň sv. Huberta sv. Anton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3-10.8.2024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LKT Chlum u Třebone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16-18.8.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LKT L.Hrádok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17.8.2024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 xml:space="preserve">Členská schôdza KT.  L.Hrádok 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17.8.2024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Certifikačná skúška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31.8-1.9.2024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Dni sv Huberta sv.Antol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5.9.2024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84. výročie narodenia Milana Húževku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??.10. 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Akademický seminár trubačov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30.10.2024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32. výročie úmrtia P. Porubana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8.12.2024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Poľovnícke Vianoce Žilina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E9181E" w:rsidRPr="00E9181E" w:rsidTr="00E9181E">
        <w:trPr>
          <w:trHeight w:val="300"/>
        </w:trPr>
        <w:tc>
          <w:tcPr>
            <w:tcW w:w="15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81E" w:rsidRPr="00E9181E" w:rsidRDefault="00E9181E" w:rsidP="00E91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E9181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</w:tbl>
    <w:p w:rsidR="002A229B" w:rsidRPr="00AB0507" w:rsidRDefault="002A229B" w:rsidP="0076066F">
      <w:pPr>
        <w:rPr>
          <w:rFonts w:asciiTheme="minorHAnsi" w:hAnsiTheme="minorHAnsi"/>
        </w:rPr>
      </w:pPr>
    </w:p>
    <w:p w:rsidR="002A229B" w:rsidRPr="00AB0507" w:rsidRDefault="002A229B" w:rsidP="0076066F">
      <w:pPr>
        <w:rPr>
          <w:rFonts w:asciiTheme="minorHAnsi" w:hAnsiTheme="minorHAnsi"/>
        </w:rPr>
      </w:pPr>
    </w:p>
    <w:p w:rsidR="0076066F" w:rsidRPr="00AB0507" w:rsidRDefault="0076066F" w:rsidP="0076066F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>Plán podujatí</w:t>
      </w:r>
      <w:r w:rsidR="008D085D">
        <w:rPr>
          <w:rFonts w:asciiTheme="minorHAnsi" w:hAnsiTheme="minorHAnsi"/>
        </w:rPr>
        <w:t xml:space="preserve"> bol</w:t>
      </w:r>
      <w:r w:rsidRPr="00AB0507">
        <w:rPr>
          <w:rFonts w:asciiTheme="minorHAnsi" w:hAnsiTheme="minorHAnsi"/>
        </w:rPr>
        <w:t xml:space="preserve"> jednohlasne schválený.</w:t>
      </w:r>
    </w:p>
    <w:p w:rsidR="00780B0F" w:rsidRDefault="00780B0F" w:rsidP="00912B68">
      <w:pPr>
        <w:rPr>
          <w:rFonts w:asciiTheme="minorHAnsi" w:hAnsiTheme="minorHAnsi"/>
          <w:i/>
          <w:u w:val="single"/>
        </w:rPr>
      </w:pPr>
    </w:p>
    <w:p w:rsidR="00780B0F" w:rsidRDefault="00780B0F" w:rsidP="00912B68">
      <w:pPr>
        <w:rPr>
          <w:rFonts w:asciiTheme="minorHAnsi" w:hAnsiTheme="minorHAnsi"/>
          <w:i/>
          <w:u w:val="single"/>
        </w:rPr>
      </w:pPr>
    </w:p>
    <w:p w:rsidR="00780B0F" w:rsidRDefault="00780B0F" w:rsidP="00912B68">
      <w:pPr>
        <w:rPr>
          <w:rFonts w:asciiTheme="minorHAnsi" w:hAnsiTheme="minorHAnsi"/>
          <w:i/>
          <w:u w:val="single"/>
        </w:rPr>
      </w:pPr>
    </w:p>
    <w:p w:rsidR="00780B0F" w:rsidRDefault="00780B0F" w:rsidP="00912B68">
      <w:pPr>
        <w:rPr>
          <w:rFonts w:asciiTheme="minorHAnsi" w:hAnsiTheme="minorHAnsi"/>
          <w:i/>
          <w:u w:val="single"/>
        </w:rPr>
      </w:pPr>
    </w:p>
    <w:p w:rsidR="00780B0F" w:rsidRDefault="00780B0F" w:rsidP="00912B68">
      <w:pPr>
        <w:rPr>
          <w:rFonts w:asciiTheme="minorHAnsi" w:hAnsiTheme="minorHAnsi"/>
          <w:i/>
          <w:u w:val="single"/>
        </w:rPr>
      </w:pPr>
    </w:p>
    <w:p w:rsidR="00780B0F" w:rsidRDefault="00780B0F" w:rsidP="00912B68">
      <w:pPr>
        <w:rPr>
          <w:rFonts w:asciiTheme="minorHAnsi" w:hAnsiTheme="minorHAnsi"/>
          <w:i/>
          <w:u w:val="single"/>
        </w:rPr>
      </w:pPr>
    </w:p>
    <w:p w:rsidR="00780B0F" w:rsidRDefault="00780B0F" w:rsidP="00912B68">
      <w:pPr>
        <w:rPr>
          <w:rFonts w:asciiTheme="minorHAnsi" w:hAnsiTheme="minorHAnsi"/>
          <w:i/>
          <w:u w:val="single"/>
        </w:rPr>
      </w:pPr>
    </w:p>
    <w:p w:rsidR="00912B68" w:rsidRPr="00AB0507" w:rsidRDefault="00586413" w:rsidP="00912B68">
      <w:pPr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  <w:i/>
          <w:u w:val="single"/>
        </w:rPr>
        <w:lastRenderedPageBreak/>
        <w:t>K bodu 5</w:t>
      </w:r>
      <w:r w:rsidR="00D324C6">
        <w:rPr>
          <w:rFonts w:asciiTheme="minorHAnsi" w:hAnsiTheme="minorHAnsi"/>
          <w:i/>
          <w:u w:val="single"/>
        </w:rPr>
        <w:t>- Návrh rozpočtu na rok 2024</w:t>
      </w:r>
    </w:p>
    <w:p w:rsidR="00780B0F" w:rsidRDefault="00E62BC6" w:rsidP="00586413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>Jakub Badrna, predseda KT SR predstavil členskej základni návrh rozpočtu klubu na rok 202</w:t>
      </w:r>
      <w:r w:rsidR="00D324C6">
        <w:rPr>
          <w:rFonts w:asciiTheme="minorHAnsi" w:hAnsiTheme="minorHAnsi"/>
        </w:rPr>
        <w:t>4</w:t>
      </w:r>
      <w:r w:rsidR="001F43F7" w:rsidRPr="00AB0507">
        <w:rPr>
          <w:rFonts w:asciiTheme="minorHAnsi" w:hAnsiTheme="minorHAnsi"/>
        </w:rPr>
        <w:t xml:space="preserve"> </w:t>
      </w:r>
      <w:r w:rsidRPr="00AB0507">
        <w:rPr>
          <w:rFonts w:asciiTheme="minorHAnsi" w:hAnsiTheme="minorHAnsi"/>
        </w:rPr>
        <w:t xml:space="preserve"> v nasledujúcom znení:</w:t>
      </w:r>
    </w:p>
    <w:tbl>
      <w:tblPr>
        <w:tblW w:w="6060" w:type="dxa"/>
        <w:tblInd w:w="51" w:type="dxa"/>
        <w:tblCellMar>
          <w:left w:w="70" w:type="dxa"/>
          <w:right w:w="70" w:type="dxa"/>
        </w:tblCellMar>
        <w:tblLook w:val="04A0"/>
      </w:tblPr>
      <w:tblGrid>
        <w:gridCol w:w="4100"/>
        <w:gridCol w:w="1180"/>
        <w:gridCol w:w="780"/>
      </w:tblGrid>
      <w:tr w:rsidR="00780B0F" w:rsidRPr="00780B0F" w:rsidTr="00780B0F">
        <w:trPr>
          <w:trHeight w:val="315"/>
        </w:trPr>
        <w:tc>
          <w:tcPr>
            <w:tcW w:w="4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sk-SK"/>
              </w:rPr>
              <w:t>Rozpočet KT SR 2024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sk-SK"/>
              </w:rPr>
              <w:t>výdaj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sk-SK"/>
              </w:rPr>
              <w:t>príjem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 xml:space="preserve">Členská schôdza KT.  L.Hrádok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150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Certifikačná skúška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50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50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Česko Slovenská súťaž trubačov Holíč 2024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3000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Detský deň sv. Huberta sv. Anton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 xml:space="preserve">Členská schôdza KT.  L.Hrádok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150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Certifikačná skúška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50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50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Poľovnícke Vianoce Žilina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1000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Kancelária KT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1000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Reprezentačný fond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450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Propagačné materiály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2500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Členské príspevky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750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Žiadosť o dotáciu SPZ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2500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Sponzorské príspevky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1000</w:t>
            </w:r>
          </w:p>
        </w:tc>
      </w:tr>
      <w:tr w:rsidR="00780B0F" w:rsidRPr="00780B0F" w:rsidTr="00780B0F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Rada KT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1000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780B0F" w:rsidRPr="00780B0F" w:rsidTr="00780B0F">
        <w:trPr>
          <w:trHeight w:val="315"/>
        </w:trPr>
        <w:tc>
          <w:tcPr>
            <w:tcW w:w="4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sk-SK"/>
              </w:rPr>
              <w:t>Spolu: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F535FE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sk-SK"/>
              </w:rPr>
              <w:t>9450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0B0F" w:rsidRPr="00780B0F" w:rsidRDefault="00780B0F" w:rsidP="00780B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780B0F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sk-SK"/>
              </w:rPr>
              <w:t>4350</w:t>
            </w:r>
          </w:p>
        </w:tc>
      </w:tr>
    </w:tbl>
    <w:p w:rsidR="00E62BC6" w:rsidRPr="00AB0507" w:rsidRDefault="00E62BC6" w:rsidP="00586413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>Návrh rozpočtu KT SR bol jednohlasne prijatý a schválený členskou základňou bez pripomienok.</w:t>
      </w:r>
    </w:p>
    <w:p w:rsidR="00912B68" w:rsidRPr="00AB0507" w:rsidRDefault="00586413" w:rsidP="00912B68">
      <w:pPr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  <w:i/>
          <w:u w:val="single"/>
        </w:rPr>
        <w:t>K bodu 6</w:t>
      </w:r>
      <w:r w:rsidR="00912B68" w:rsidRPr="00AB0507">
        <w:rPr>
          <w:rFonts w:asciiTheme="minorHAnsi" w:hAnsiTheme="minorHAnsi"/>
          <w:i/>
          <w:u w:val="single"/>
        </w:rPr>
        <w:t xml:space="preserve">- </w:t>
      </w:r>
      <w:r w:rsidR="00A0356B" w:rsidRPr="00AB0507">
        <w:rPr>
          <w:rFonts w:asciiTheme="minorHAnsi" w:hAnsiTheme="minorHAnsi"/>
          <w:i/>
          <w:u w:val="single"/>
        </w:rPr>
        <w:t>Diskusia</w:t>
      </w:r>
    </w:p>
    <w:p w:rsidR="000639B5" w:rsidRPr="000639B5" w:rsidRDefault="000639B5" w:rsidP="000639B5">
      <w:pPr>
        <w:rPr>
          <w:rFonts w:asciiTheme="minorHAnsi" w:hAnsiTheme="minorHAnsi"/>
          <w:sz w:val="22"/>
          <w:szCs w:val="22"/>
        </w:rPr>
      </w:pPr>
      <w:r w:rsidRPr="000639B5">
        <w:rPr>
          <w:rFonts w:asciiTheme="minorHAnsi" w:hAnsiTheme="minorHAnsi"/>
          <w:sz w:val="22"/>
          <w:szCs w:val="22"/>
        </w:rPr>
        <w:t>O. Vagaský sa pýtal na možnosť využitia Eurofondov a grantov – momentálne nemáme v pláne žiadnu aktivitu, kde by bolo možné využitie na základe zverejnených podmienok</w:t>
      </w:r>
    </w:p>
    <w:p w:rsidR="000639B5" w:rsidRPr="000639B5" w:rsidRDefault="000639B5" w:rsidP="000639B5">
      <w:pPr>
        <w:rPr>
          <w:rFonts w:asciiTheme="minorHAnsi" w:hAnsiTheme="minorHAnsi"/>
          <w:sz w:val="22"/>
          <w:szCs w:val="22"/>
        </w:rPr>
      </w:pPr>
      <w:r w:rsidRPr="000639B5">
        <w:rPr>
          <w:rFonts w:asciiTheme="minorHAnsi" w:hAnsiTheme="minorHAnsi"/>
          <w:sz w:val="22"/>
          <w:szCs w:val="22"/>
        </w:rPr>
        <w:t>J. Dargaj, B. Smutný: je možné, aby PZ alebo PS mali v stanovách povinnú prítomnosť trubačov? (tak ako je to napríklad s povinnosťou poľovne upotrebiteľných psov)</w:t>
      </w:r>
    </w:p>
    <w:p w:rsidR="000639B5" w:rsidRPr="000639B5" w:rsidRDefault="000639B5" w:rsidP="000639B5">
      <w:pPr>
        <w:rPr>
          <w:rFonts w:asciiTheme="minorHAnsi" w:hAnsiTheme="minorHAnsi"/>
          <w:sz w:val="22"/>
          <w:szCs w:val="22"/>
        </w:rPr>
      </w:pPr>
      <w:r w:rsidRPr="000639B5">
        <w:rPr>
          <w:rFonts w:asciiTheme="minorHAnsi" w:hAnsiTheme="minorHAnsi"/>
          <w:sz w:val="22"/>
          <w:szCs w:val="22"/>
        </w:rPr>
        <w:t>K. C</w:t>
      </w:r>
      <w:r w:rsidRPr="000639B5">
        <w:rPr>
          <w:rFonts w:asciiTheme="minorHAnsi" w:hAnsiTheme="minorHAnsi" w:cstheme="minorHAnsi"/>
          <w:sz w:val="22"/>
          <w:szCs w:val="22"/>
        </w:rPr>
        <w:t>ö</w:t>
      </w:r>
      <w:r w:rsidRPr="000639B5">
        <w:rPr>
          <w:rFonts w:asciiTheme="minorHAnsi" w:hAnsiTheme="minorHAnsi"/>
          <w:sz w:val="22"/>
          <w:szCs w:val="22"/>
        </w:rPr>
        <w:t>lle poďakoval organizátorom ZKT 2024</w:t>
      </w:r>
    </w:p>
    <w:p w:rsidR="00A0356B" w:rsidRPr="00AB0507" w:rsidRDefault="00A0356B" w:rsidP="00A0356B">
      <w:pPr>
        <w:pStyle w:val="Odsekzoznamu"/>
        <w:ind w:left="0"/>
        <w:rPr>
          <w:rFonts w:cs="Arial"/>
          <w:i/>
          <w:sz w:val="24"/>
          <w:szCs w:val="24"/>
          <w:u w:val="single"/>
        </w:rPr>
      </w:pPr>
    </w:p>
    <w:p w:rsidR="00A0356B" w:rsidRPr="00AB0507" w:rsidRDefault="007727A5" w:rsidP="00A0356B">
      <w:pPr>
        <w:pStyle w:val="Odsekzoznamu"/>
        <w:ind w:left="0"/>
        <w:rPr>
          <w:i/>
          <w:sz w:val="24"/>
          <w:szCs w:val="24"/>
          <w:u w:val="single"/>
        </w:rPr>
      </w:pPr>
      <w:r w:rsidRPr="00AB0507">
        <w:rPr>
          <w:i/>
          <w:u w:val="single"/>
        </w:rPr>
        <w:t>7</w:t>
      </w:r>
      <w:r w:rsidR="00912B68" w:rsidRPr="00AB0507">
        <w:rPr>
          <w:i/>
          <w:u w:val="single"/>
        </w:rPr>
        <w:t xml:space="preserve">- </w:t>
      </w:r>
      <w:r w:rsidR="00A0356B" w:rsidRPr="00AB0507">
        <w:rPr>
          <w:i/>
          <w:sz w:val="24"/>
          <w:szCs w:val="24"/>
          <w:u w:val="single"/>
        </w:rPr>
        <w:t xml:space="preserve">Záver a ukončenie členskej schôdze klubu trubačov   </w:t>
      </w:r>
    </w:p>
    <w:p w:rsidR="00912B68" w:rsidRPr="00AB0507" w:rsidRDefault="002A229B" w:rsidP="00912B68">
      <w:pPr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</w:rPr>
        <w:t>Predseda KT SR poďakoval zúčastneným za aktívnu účasť a ukončil členskú schôdzu, po ktorej nasledoval spoločenský večer účastníkov Zimného kurzu poľovníckeho trúbenia.</w:t>
      </w:r>
    </w:p>
    <w:p w:rsidR="00E24B8B" w:rsidRPr="00780B0F" w:rsidRDefault="00E24B8B" w:rsidP="00780B0F">
      <w:pPr>
        <w:pStyle w:val="Bezriadkovania"/>
        <w:jc w:val="right"/>
        <w:rPr>
          <w:rFonts w:asciiTheme="minorHAnsi" w:hAnsiTheme="minorHAnsi"/>
        </w:rPr>
      </w:pPr>
      <w:r w:rsidRPr="00AB0507">
        <w:t xml:space="preserve"> </w:t>
      </w:r>
      <w:r w:rsidR="009E2DF6" w:rsidRPr="00780B0F">
        <w:rPr>
          <w:rFonts w:asciiTheme="minorHAnsi" w:hAnsiTheme="minorHAnsi"/>
        </w:rPr>
        <w:t>V </w:t>
      </w:r>
      <w:r w:rsidR="00A0356B" w:rsidRPr="00780B0F">
        <w:rPr>
          <w:rFonts w:asciiTheme="minorHAnsi" w:hAnsiTheme="minorHAnsi"/>
        </w:rPr>
        <w:t>Liptovskom Hrádku</w:t>
      </w:r>
      <w:r w:rsidR="009E2DF6" w:rsidRPr="00780B0F">
        <w:rPr>
          <w:rFonts w:asciiTheme="minorHAnsi" w:hAnsiTheme="minorHAnsi"/>
        </w:rPr>
        <w:t xml:space="preserve"> </w:t>
      </w:r>
      <w:r w:rsidR="00E9181E" w:rsidRPr="00780B0F">
        <w:rPr>
          <w:rFonts w:asciiTheme="minorHAnsi" w:hAnsiTheme="minorHAnsi"/>
        </w:rPr>
        <w:t>20.1.2024</w:t>
      </w:r>
    </w:p>
    <w:p w:rsidR="00E24B8B" w:rsidRPr="00780B0F" w:rsidRDefault="009E2DF6" w:rsidP="00780B0F">
      <w:pPr>
        <w:pStyle w:val="Bezriadkovania"/>
        <w:jc w:val="right"/>
        <w:rPr>
          <w:rFonts w:asciiTheme="minorHAnsi" w:hAnsiTheme="minorHAnsi"/>
        </w:rPr>
      </w:pPr>
      <w:r w:rsidRPr="00780B0F">
        <w:rPr>
          <w:rFonts w:asciiTheme="minorHAnsi" w:hAnsiTheme="minorHAnsi"/>
        </w:rPr>
        <w:t>Zapísala: Hana</w:t>
      </w:r>
      <w:r w:rsidR="00E24B8B" w:rsidRPr="00780B0F">
        <w:rPr>
          <w:rFonts w:asciiTheme="minorHAnsi" w:hAnsiTheme="minorHAnsi"/>
        </w:rPr>
        <w:t xml:space="preserve"> Grellnethová</w:t>
      </w:r>
    </w:p>
    <w:p w:rsidR="00912B68" w:rsidRPr="00780B0F" w:rsidRDefault="002A229B" w:rsidP="00780B0F">
      <w:pPr>
        <w:pStyle w:val="Bezriadkovania"/>
        <w:jc w:val="right"/>
        <w:rPr>
          <w:rFonts w:asciiTheme="minorHAnsi" w:hAnsiTheme="minorHAnsi"/>
        </w:rPr>
      </w:pPr>
      <w:r w:rsidRPr="00780B0F">
        <w:rPr>
          <w:rFonts w:asciiTheme="minorHAnsi" w:hAnsiTheme="minorHAnsi"/>
        </w:rPr>
        <w:t>Overil: Jakub Badrna</w:t>
      </w:r>
      <w:r w:rsidR="000E39C3" w:rsidRPr="00780B0F">
        <w:rPr>
          <w:rFonts w:asciiTheme="minorHAnsi" w:hAnsiTheme="minorHAnsi"/>
        </w:rPr>
        <w:t>- predseda KT SR</w:t>
      </w:r>
      <w:r w:rsidRPr="00780B0F">
        <w:rPr>
          <w:rFonts w:asciiTheme="minorHAnsi" w:hAnsiTheme="minorHAnsi"/>
        </w:rPr>
        <w:t xml:space="preserve"> </w:t>
      </w:r>
    </w:p>
    <w:p w:rsidR="00912B68" w:rsidRPr="00780B0F" w:rsidRDefault="00912B68" w:rsidP="00912B68">
      <w:pPr>
        <w:rPr>
          <w:rFonts w:asciiTheme="minorHAnsi" w:hAnsiTheme="minorHAnsi"/>
        </w:rPr>
      </w:pPr>
    </w:p>
    <w:p w:rsidR="00A62E29" w:rsidRDefault="00A62E29" w:rsidP="00912B68">
      <w:pPr>
        <w:tabs>
          <w:tab w:val="left" w:pos="1328"/>
        </w:tabs>
      </w:pPr>
    </w:p>
    <w:p w:rsidR="00A62E29" w:rsidRDefault="00A62E29">
      <w:pPr>
        <w:spacing w:after="160" w:line="259" w:lineRule="auto"/>
      </w:pPr>
      <w:r>
        <w:br w:type="page"/>
      </w:r>
    </w:p>
    <w:p w:rsidR="00A62E29" w:rsidRPr="000C12A6" w:rsidRDefault="00A62E29" w:rsidP="00912B68">
      <w:pPr>
        <w:tabs>
          <w:tab w:val="left" w:pos="1328"/>
        </w:tabs>
        <w:rPr>
          <w:rFonts w:asciiTheme="minorHAnsi" w:hAnsiTheme="minorHAnsi"/>
          <w:b/>
          <w:u w:val="single"/>
        </w:rPr>
      </w:pPr>
      <w:r w:rsidRPr="000C12A6">
        <w:rPr>
          <w:rFonts w:asciiTheme="minorHAnsi" w:hAnsiTheme="minorHAnsi"/>
          <w:b/>
          <w:u w:val="single"/>
        </w:rPr>
        <w:lastRenderedPageBreak/>
        <w:t xml:space="preserve">Uznesenia z výročnej členskej schôdze SPZ Klubu trubačov SR z </w:t>
      </w:r>
      <w:r w:rsidR="00D324C6">
        <w:rPr>
          <w:rFonts w:asciiTheme="minorHAnsi" w:hAnsiTheme="minorHAnsi"/>
          <w:b/>
          <w:u w:val="single"/>
        </w:rPr>
        <w:t>20.1.2024</w:t>
      </w:r>
      <w:r w:rsidRPr="000C12A6">
        <w:rPr>
          <w:rFonts w:asciiTheme="minorHAnsi" w:hAnsiTheme="minorHAnsi"/>
          <w:b/>
          <w:u w:val="single"/>
        </w:rPr>
        <w:t xml:space="preserve"> </w:t>
      </w:r>
    </w:p>
    <w:p w:rsidR="00A62E29" w:rsidRPr="004A64E6" w:rsidRDefault="00A62E29" w:rsidP="00912B68">
      <w:pPr>
        <w:tabs>
          <w:tab w:val="left" w:pos="1328"/>
        </w:tabs>
        <w:rPr>
          <w:rFonts w:asciiTheme="minorHAnsi" w:hAnsiTheme="minorHAnsi"/>
          <w:b/>
        </w:rPr>
      </w:pPr>
      <w:r w:rsidRPr="004A64E6">
        <w:rPr>
          <w:rFonts w:asciiTheme="minorHAnsi" w:hAnsiTheme="minorHAnsi"/>
          <w:b/>
        </w:rPr>
        <w:t xml:space="preserve">Členská schôdza schvaľuje: </w:t>
      </w:r>
    </w:p>
    <w:p w:rsidR="00A62E29" w:rsidRDefault="00A62E29" w:rsidP="00912B68">
      <w:pPr>
        <w:tabs>
          <w:tab w:val="left" w:pos="1328"/>
        </w:tabs>
        <w:rPr>
          <w:rFonts w:asciiTheme="minorHAnsi" w:hAnsiTheme="minorHAnsi"/>
        </w:rPr>
      </w:pPr>
      <w:r w:rsidRPr="00A62E29">
        <w:rPr>
          <w:rFonts w:asciiTheme="minorHAnsi" w:hAnsiTheme="minorHAnsi"/>
        </w:rPr>
        <w:t xml:space="preserve">1. Program členskej schôdze </w:t>
      </w:r>
    </w:p>
    <w:p w:rsidR="004A64E6" w:rsidRDefault="004A64E6" w:rsidP="00912B68">
      <w:pPr>
        <w:tabs>
          <w:tab w:val="left" w:pos="1328"/>
        </w:tabs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D324C6">
        <w:rPr>
          <w:rFonts w:asciiTheme="minorHAnsi" w:hAnsiTheme="minorHAnsi"/>
        </w:rPr>
        <w:t>Plán podujatí na rok 2024</w:t>
      </w:r>
    </w:p>
    <w:p w:rsidR="004A64E6" w:rsidRDefault="004A64E6" w:rsidP="004A64E6">
      <w:pPr>
        <w:tabs>
          <w:tab w:val="left" w:pos="1328"/>
        </w:tabs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="00A62E29" w:rsidRPr="00A62E29">
        <w:rPr>
          <w:rFonts w:asciiTheme="minorHAnsi" w:hAnsiTheme="minorHAnsi"/>
        </w:rPr>
        <w:t xml:space="preserve">. </w:t>
      </w:r>
      <w:r w:rsidR="00D324C6">
        <w:rPr>
          <w:rFonts w:asciiTheme="minorHAnsi" w:hAnsiTheme="minorHAnsi"/>
        </w:rPr>
        <w:t>Návrh rozpočtu na rok 2024</w:t>
      </w:r>
    </w:p>
    <w:p w:rsidR="004A64E6" w:rsidRDefault="004A64E6" w:rsidP="00912B68">
      <w:pPr>
        <w:tabs>
          <w:tab w:val="left" w:pos="1328"/>
        </w:tabs>
        <w:rPr>
          <w:rFonts w:asciiTheme="minorHAnsi" w:hAnsiTheme="minorHAnsi"/>
        </w:rPr>
      </w:pPr>
    </w:p>
    <w:p w:rsidR="004A64E6" w:rsidRPr="004A64E6" w:rsidRDefault="00A62E29" w:rsidP="00912B68">
      <w:pPr>
        <w:tabs>
          <w:tab w:val="left" w:pos="1328"/>
        </w:tabs>
        <w:rPr>
          <w:rFonts w:asciiTheme="minorHAnsi" w:hAnsiTheme="minorHAnsi"/>
          <w:b/>
        </w:rPr>
      </w:pPr>
      <w:r w:rsidRPr="004A64E6">
        <w:rPr>
          <w:rFonts w:asciiTheme="minorHAnsi" w:hAnsiTheme="minorHAnsi"/>
          <w:b/>
        </w:rPr>
        <w:t xml:space="preserve">Členská schôdza prijíma: </w:t>
      </w:r>
    </w:p>
    <w:p w:rsidR="004A64E6" w:rsidRPr="004A64E6" w:rsidRDefault="00A62E29" w:rsidP="004A64E6">
      <w:pPr>
        <w:ind w:left="360" w:hanging="360"/>
        <w:rPr>
          <w:rFonts w:asciiTheme="minorHAnsi" w:hAnsiTheme="minorHAnsi"/>
        </w:rPr>
      </w:pPr>
      <w:r w:rsidRPr="004A64E6">
        <w:rPr>
          <w:rFonts w:asciiTheme="minorHAnsi" w:hAnsiTheme="minorHAnsi"/>
        </w:rPr>
        <w:t xml:space="preserve">1. </w:t>
      </w:r>
      <w:r w:rsidR="00D324C6">
        <w:rPr>
          <w:rFonts w:asciiTheme="minorHAnsi" w:hAnsiTheme="minorHAnsi"/>
        </w:rPr>
        <w:t>Správa o hospodárení v roku 2023</w:t>
      </w:r>
      <w:r w:rsidR="004A64E6" w:rsidRPr="004A64E6">
        <w:rPr>
          <w:rFonts w:asciiTheme="minorHAnsi" w:hAnsiTheme="minorHAnsi"/>
        </w:rPr>
        <w:t xml:space="preserve"> </w:t>
      </w:r>
    </w:p>
    <w:p w:rsidR="004A64E6" w:rsidRPr="004A64E6" w:rsidRDefault="00D324C6" w:rsidP="004A64E6">
      <w:pPr>
        <w:ind w:left="360" w:hanging="360"/>
        <w:rPr>
          <w:rFonts w:asciiTheme="minorHAnsi" w:hAnsiTheme="minorHAnsi"/>
        </w:rPr>
      </w:pPr>
      <w:r>
        <w:rPr>
          <w:rFonts w:asciiTheme="minorHAnsi" w:hAnsiTheme="minorHAnsi"/>
        </w:rPr>
        <w:t>2. Správa o činnosti v roku 2023</w:t>
      </w:r>
    </w:p>
    <w:p w:rsidR="004A64E6" w:rsidRDefault="004A64E6" w:rsidP="004A64E6">
      <w:pPr>
        <w:jc w:val="right"/>
        <w:rPr>
          <w:rFonts w:asciiTheme="minorHAnsi" w:hAnsiTheme="minorHAnsi"/>
        </w:rPr>
      </w:pPr>
    </w:p>
    <w:p w:rsidR="004A64E6" w:rsidRPr="00AB0507" w:rsidRDefault="004A64E6" w:rsidP="004A64E6">
      <w:pPr>
        <w:jc w:val="right"/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V Liptovskom Hrádku </w:t>
      </w:r>
      <w:r w:rsidR="00D324C6">
        <w:rPr>
          <w:rFonts w:asciiTheme="minorHAnsi" w:hAnsiTheme="minorHAnsi"/>
        </w:rPr>
        <w:t>20.1.2024</w:t>
      </w:r>
    </w:p>
    <w:p w:rsidR="004A64E6" w:rsidRPr="00AB0507" w:rsidRDefault="004A64E6" w:rsidP="004A64E6">
      <w:pPr>
        <w:pStyle w:val="Bezriadkovania"/>
        <w:jc w:val="right"/>
        <w:rPr>
          <w:rFonts w:asciiTheme="minorHAnsi" w:hAnsiTheme="minorHAnsi"/>
        </w:rPr>
      </w:pPr>
      <w:r w:rsidRPr="00AB0507">
        <w:rPr>
          <w:rFonts w:asciiTheme="minorHAnsi" w:hAnsiTheme="minorHAnsi"/>
        </w:rPr>
        <w:t>Zapísala: Hana Grellnethová</w:t>
      </w:r>
    </w:p>
    <w:p w:rsidR="00780B0F" w:rsidRDefault="00780B0F" w:rsidP="004A64E6">
      <w:pPr>
        <w:jc w:val="right"/>
        <w:rPr>
          <w:rFonts w:asciiTheme="minorHAnsi" w:hAnsiTheme="minorHAnsi"/>
        </w:rPr>
      </w:pPr>
    </w:p>
    <w:p w:rsidR="004A64E6" w:rsidRPr="00AB0507" w:rsidRDefault="004A64E6" w:rsidP="004A64E6">
      <w:pPr>
        <w:jc w:val="right"/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Overil: Jakub Badrna- predseda KT SR </w:t>
      </w:r>
    </w:p>
    <w:p w:rsidR="004A64E6" w:rsidRDefault="004A64E6" w:rsidP="004A64E6">
      <w:pPr>
        <w:ind w:left="360" w:hanging="360"/>
        <w:rPr>
          <w:rFonts w:asciiTheme="minorHAnsi" w:hAnsiTheme="minorHAnsi"/>
        </w:rPr>
      </w:pPr>
    </w:p>
    <w:sectPr w:rsidR="004A64E6" w:rsidSect="00311D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D65" w:rsidRDefault="00153D65" w:rsidP="008D085D">
      <w:pPr>
        <w:spacing w:after="0" w:line="240" w:lineRule="auto"/>
      </w:pPr>
      <w:r>
        <w:separator/>
      </w:r>
    </w:p>
  </w:endnote>
  <w:endnote w:type="continuationSeparator" w:id="1">
    <w:p w:rsidR="00153D65" w:rsidRDefault="00153D65" w:rsidP="008D0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85D" w:rsidRDefault="008D085D">
    <w:pPr>
      <w:pStyle w:val="Pt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85D" w:rsidRDefault="008D085D">
    <w:pPr>
      <w:pStyle w:val="Pt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85D" w:rsidRDefault="008D085D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D65" w:rsidRDefault="00153D65" w:rsidP="008D085D">
      <w:pPr>
        <w:spacing w:after="0" w:line="240" w:lineRule="auto"/>
      </w:pPr>
      <w:r>
        <w:separator/>
      </w:r>
    </w:p>
  </w:footnote>
  <w:footnote w:type="continuationSeparator" w:id="1">
    <w:p w:rsidR="00153D65" w:rsidRDefault="00153D65" w:rsidP="008D0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85D" w:rsidRDefault="00217663">
    <w:pPr>
      <w:pStyle w:val="Hlavika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122" type="#_x0000_t75" style="position:absolute;margin-left:0;margin-top:0;width:453.55pt;height:418.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85D" w:rsidRDefault="00217663">
    <w:pPr>
      <w:pStyle w:val="Hlavika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123" type="#_x0000_t75" style="position:absolute;margin-left:0;margin-top:0;width:453.55pt;height:418.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85D" w:rsidRDefault="00217663">
    <w:pPr>
      <w:pStyle w:val="Hlavika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5121" type="#_x0000_t75" style="position:absolute;margin-left:0;margin-top:0;width:453.55pt;height:418.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1379"/>
    <w:multiLevelType w:val="hybridMultilevel"/>
    <w:tmpl w:val="66E6F88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6816A1"/>
    <w:multiLevelType w:val="hybridMultilevel"/>
    <w:tmpl w:val="A3300734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F870F9A"/>
    <w:multiLevelType w:val="hybridMultilevel"/>
    <w:tmpl w:val="315E517E"/>
    <w:lvl w:ilvl="0" w:tplc="F7983A1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B1E82"/>
    <w:multiLevelType w:val="hybridMultilevel"/>
    <w:tmpl w:val="34F89A3A"/>
    <w:lvl w:ilvl="0" w:tplc="F7983A1E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A2319CA"/>
    <w:multiLevelType w:val="hybridMultilevel"/>
    <w:tmpl w:val="26A051FA"/>
    <w:lvl w:ilvl="0" w:tplc="041B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3B3E7C87"/>
    <w:multiLevelType w:val="hybridMultilevel"/>
    <w:tmpl w:val="366E71A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E079D6"/>
    <w:multiLevelType w:val="hybridMultilevel"/>
    <w:tmpl w:val="0C08FF8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67CDD"/>
    <w:multiLevelType w:val="hybridMultilevel"/>
    <w:tmpl w:val="6F86E6E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737129"/>
    <w:multiLevelType w:val="hybridMultilevel"/>
    <w:tmpl w:val="2302791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1D76D9D"/>
    <w:multiLevelType w:val="hybridMultilevel"/>
    <w:tmpl w:val="6F86E6E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6F440B"/>
    <w:multiLevelType w:val="hybridMultilevel"/>
    <w:tmpl w:val="4A7A9DF4"/>
    <w:lvl w:ilvl="0" w:tplc="F7983A1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EE54FE"/>
    <w:multiLevelType w:val="hybridMultilevel"/>
    <w:tmpl w:val="366E71A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4"/>
  </w:num>
  <w:num w:numId="5">
    <w:abstractNumId w:val="8"/>
  </w:num>
  <w:num w:numId="6">
    <w:abstractNumId w:val="9"/>
  </w:num>
  <w:num w:numId="7">
    <w:abstractNumId w:val="10"/>
  </w:num>
  <w:num w:numId="8">
    <w:abstractNumId w:val="3"/>
  </w:num>
  <w:num w:numId="9">
    <w:abstractNumId w:val="1"/>
  </w:num>
  <w:num w:numId="10">
    <w:abstractNumId w:val="0"/>
  </w:num>
  <w:num w:numId="11">
    <w:abstractNumId w:val="5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  <o:shapelayout v:ext="edit">
      <o:idmap v:ext="edit" data="5"/>
    </o:shapelayout>
  </w:hdrShapeDefaults>
  <w:footnotePr>
    <w:footnote w:id="0"/>
    <w:footnote w:id="1"/>
  </w:footnotePr>
  <w:endnotePr>
    <w:endnote w:id="0"/>
    <w:endnote w:id="1"/>
  </w:endnotePr>
  <w:compat/>
  <w:rsids>
    <w:rsidRoot w:val="0050777A"/>
    <w:rsid w:val="00006041"/>
    <w:rsid w:val="000403A0"/>
    <w:rsid w:val="0004441C"/>
    <w:rsid w:val="000603F5"/>
    <w:rsid w:val="000639B5"/>
    <w:rsid w:val="000C12A6"/>
    <w:rsid w:val="000E39C3"/>
    <w:rsid w:val="00122B23"/>
    <w:rsid w:val="00126056"/>
    <w:rsid w:val="00153D65"/>
    <w:rsid w:val="001F2008"/>
    <w:rsid w:val="001F43F7"/>
    <w:rsid w:val="00217663"/>
    <w:rsid w:val="00245BD3"/>
    <w:rsid w:val="00297558"/>
    <w:rsid w:val="002A229B"/>
    <w:rsid w:val="00311D43"/>
    <w:rsid w:val="0037046E"/>
    <w:rsid w:val="00384E31"/>
    <w:rsid w:val="00396ED4"/>
    <w:rsid w:val="003B5AB2"/>
    <w:rsid w:val="0040126E"/>
    <w:rsid w:val="004A318D"/>
    <w:rsid w:val="004A64E6"/>
    <w:rsid w:val="004B6E76"/>
    <w:rsid w:val="0050777A"/>
    <w:rsid w:val="00586413"/>
    <w:rsid w:val="005B7061"/>
    <w:rsid w:val="0062158A"/>
    <w:rsid w:val="0076066F"/>
    <w:rsid w:val="007727A5"/>
    <w:rsid w:val="00780B0F"/>
    <w:rsid w:val="007B62F1"/>
    <w:rsid w:val="007F167D"/>
    <w:rsid w:val="008306CA"/>
    <w:rsid w:val="00877F00"/>
    <w:rsid w:val="00882941"/>
    <w:rsid w:val="008C647C"/>
    <w:rsid w:val="008D085D"/>
    <w:rsid w:val="008F41A0"/>
    <w:rsid w:val="00912B68"/>
    <w:rsid w:val="00912F89"/>
    <w:rsid w:val="00925115"/>
    <w:rsid w:val="009E2DF6"/>
    <w:rsid w:val="00A0356B"/>
    <w:rsid w:val="00A62E29"/>
    <w:rsid w:val="00A677BE"/>
    <w:rsid w:val="00A85D3C"/>
    <w:rsid w:val="00AB0507"/>
    <w:rsid w:val="00AB7A5B"/>
    <w:rsid w:val="00B11FE2"/>
    <w:rsid w:val="00B2391E"/>
    <w:rsid w:val="00B4104C"/>
    <w:rsid w:val="00BA0719"/>
    <w:rsid w:val="00C10375"/>
    <w:rsid w:val="00D01F20"/>
    <w:rsid w:val="00D324C6"/>
    <w:rsid w:val="00D560C4"/>
    <w:rsid w:val="00D80D86"/>
    <w:rsid w:val="00D80F69"/>
    <w:rsid w:val="00DF25F8"/>
    <w:rsid w:val="00E24B8B"/>
    <w:rsid w:val="00E43C8D"/>
    <w:rsid w:val="00E62BC6"/>
    <w:rsid w:val="00E676F3"/>
    <w:rsid w:val="00E9181E"/>
    <w:rsid w:val="00EB1B47"/>
    <w:rsid w:val="00EF15EA"/>
    <w:rsid w:val="00F145F6"/>
    <w:rsid w:val="00F2572E"/>
    <w:rsid w:val="00F37347"/>
    <w:rsid w:val="00F535FE"/>
    <w:rsid w:val="00F60D3B"/>
    <w:rsid w:val="00F76DE3"/>
    <w:rsid w:val="00FC6528"/>
    <w:rsid w:val="00FF5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45BD3"/>
    <w:pPr>
      <w:spacing w:after="200" w:line="276" w:lineRule="auto"/>
    </w:pPr>
    <w:rPr>
      <w:rFonts w:ascii="Arial" w:hAnsi="Arial" w:cs="Arial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45BD3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styleId="Hypertextovprepojenie">
    <w:name w:val="Hyperlink"/>
    <w:basedOn w:val="Predvolenpsmoodseku"/>
    <w:uiPriority w:val="99"/>
    <w:unhideWhenUsed/>
    <w:rsid w:val="00297558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E2DF6"/>
    <w:pPr>
      <w:spacing w:after="0" w:line="240" w:lineRule="auto"/>
    </w:pPr>
    <w:rPr>
      <w:rFonts w:ascii="Arial" w:hAnsi="Arial" w:cs="Arial"/>
      <w:sz w:val="24"/>
      <w:szCs w:val="24"/>
    </w:rPr>
  </w:style>
  <w:style w:type="table" w:styleId="Mriekatabuky">
    <w:name w:val="Table Grid"/>
    <w:basedOn w:val="Normlnatabuka"/>
    <w:uiPriority w:val="39"/>
    <w:rsid w:val="004A31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semiHidden/>
    <w:unhideWhenUsed/>
    <w:rsid w:val="008D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8D085D"/>
    <w:rPr>
      <w:rFonts w:ascii="Arial" w:hAnsi="Arial" w:cs="Arial"/>
      <w:sz w:val="24"/>
      <w:szCs w:val="24"/>
    </w:rPr>
  </w:style>
  <w:style w:type="paragraph" w:styleId="Pta">
    <w:name w:val="footer"/>
    <w:basedOn w:val="Normlny"/>
    <w:link w:val="PtaChar"/>
    <w:uiPriority w:val="99"/>
    <w:semiHidden/>
    <w:unhideWhenUsed/>
    <w:rsid w:val="008D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8D085D"/>
    <w:rPr>
      <w:rFonts w:ascii="Arial" w:hAnsi="Arial" w:cs="Arial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3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306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</cp:lastModifiedBy>
  <cp:revision>26</cp:revision>
  <dcterms:created xsi:type="dcterms:W3CDTF">2023-02-13T07:32:00Z</dcterms:created>
  <dcterms:modified xsi:type="dcterms:W3CDTF">2024-02-18T22:01:00Z</dcterms:modified>
</cp:coreProperties>
</file>